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7" w:type="dxa"/>
        <w:tblInd w:w="-426" w:type="dxa"/>
        <w:tblLook w:val="04A0" w:firstRow="1" w:lastRow="0" w:firstColumn="1" w:lastColumn="0" w:noHBand="0" w:noVBand="1"/>
      </w:tblPr>
      <w:tblGrid>
        <w:gridCol w:w="142"/>
        <w:gridCol w:w="6696"/>
        <w:gridCol w:w="142"/>
        <w:gridCol w:w="2835"/>
        <w:gridCol w:w="142"/>
      </w:tblGrid>
      <w:tr w:rsidR="00BA3F4F" w:rsidRPr="008A6C57" w14:paraId="78F3C122" w14:textId="77777777" w:rsidTr="008A6C57">
        <w:trPr>
          <w:gridAfter w:val="1"/>
          <w:wAfter w:w="142" w:type="dxa"/>
        </w:trPr>
        <w:tc>
          <w:tcPr>
            <w:tcW w:w="6838" w:type="dxa"/>
            <w:gridSpan w:val="2"/>
            <w:hideMark/>
          </w:tcPr>
          <w:p w14:paraId="4D219CFE" w14:textId="4E235DF0" w:rsidR="00BA3F4F" w:rsidRPr="008A6C57" w:rsidRDefault="00BA3F4F" w:rsidP="00BA3F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6C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="00734B88" w:rsidRPr="008A6C57">
              <w:rPr>
                <w:rFonts w:ascii="Times New Roman" w:hAnsi="Times New Roman" w:cs="Times New Roman"/>
                <w:sz w:val="28"/>
                <w:szCs w:val="28"/>
              </w:rPr>
              <w:t xml:space="preserve">депутатська фракція </w:t>
            </w:r>
            <w:r w:rsidR="00326294" w:rsidRPr="008A6C57">
              <w:rPr>
                <w:rFonts w:ascii="Times New Roman" w:hAnsi="Times New Roman" w:cs="Times New Roman"/>
                <w:sz w:val="28"/>
                <w:szCs w:val="28"/>
              </w:rPr>
              <w:t>політичної партії «</w:t>
            </w:r>
            <w:r w:rsidR="00326294">
              <w:rPr>
                <w:rFonts w:ascii="Times New Roman" w:hAnsi="Times New Roman" w:cs="Times New Roman"/>
                <w:sz w:val="28"/>
                <w:szCs w:val="28"/>
              </w:rPr>
              <w:t>Є</w:t>
            </w:r>
            <w:r w:rsidR="00326294" w:rsidRPr="008A6C57">
              <w:rPr>
                <w:rFonts w:ascii="Times New Roman" w:hAnsi="Times New Roman" w:cs="Times New Roman"/>
                <w:sz w:val="28"/>
                <w:szCs w:val="28"/>
              </w:rPr>
              <w:t xml:space="preserve">вропейська </w:t>
            </w:r>
            <w:r w:rsidR="0032629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26294" w:rsidRPr="008A6C57">
              <w:rPr>
                <w:rFonts w:ascii="Times New Roman" w:hAnsi="Times New Roman" w:cs="Times New Roman"/>
                <w:sz w:val="28"/>
                <w:szCs w:val="28"/>
              </w:rPr>
              <w:t>олідарність»</w:t>
            </w:r>
          </w:p>
        </w:tc>
        <w:tc>
          <w:tcPr>
            <w:tcW w:w="2977" w:type="dxa"/>
            <w:gridSpan w:val="2"/>
            <w:hideMark/>
          </w:tcPr>
          <w:p w14:paraId="1D90A639" w14:textId="77777777" w:rsidR="00BA3F4F" w:rsidRPr="008A6C57" w:rsidRDefault="00BA3F4F" w:rsidP="00AC360D">
            <w:pPr>
              <w:spacing w:after="0" w:line="240" w:lineRule="auto"/>
              <w:ind w:firstLine="992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6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5145AC67" w14:textId="0E668CCB" w:rsidR="00BA3F4F" w:rsidRPr="008A6C57" w:rsidRDefault="00EE1B14" w:rsidP="00F919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="00BA3F4F" w:rsidRPr="008A6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71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2033</w:t>
            </w:r>
            <w:r w:rsidR="00BA3F4F" w:rsidRPr="008A6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</w:p>
        </w:tc>
      </w:tr>
      <w:tr w:rsidR="00BA3F4F" w:rsidRPr="008A6C57" w14:paraId="1D0F4A9C" w14:textId="77777777" w:rsidTr="008A6C57">
        <w:trPr>
          <w:gridBefore w:val="1"/>
          <w:wBefore w:w="142" w:type="dxa"/>
          <w:trHeight w:val="452"/>
        </w:trPr>
        <w:tc>
          <w:tcPr>
            <w:tcW w:w="6838" w:type="dxa"/>
            <w:gridSpan w:val="2"/>
            <w:hideMark/>
          </w:tcPr>
          <w:p w14:paraId="3A452DC3" w14:textId="34F44E8F" w:rsidR="00BA3F4F" w:rsidRPr="008A6C57" w:rsidRDefault="00BA3F4F" w:rsidP="00744687">
            <w:pPr>
              <w:spacing w:line="240" w:lineRule="auto"/>
              <w:ind w:left="-104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8A6C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Автор: </w:t>
            </w:r>
            <w:r w:rsidR="00F919E2" w:rsidRPr="008A6C57">
              <w:rPr>
                <w:rFonts w:ascii="Times New Roman" w:hAnsi="Times New Roman" w:cs="Times New Roman"/>
                <w:sz w:val="28"/>
                <w:szCs w:val="28"/>
              </w:rPr>
              <w:t>депутатська фракція політичної партії «</w:t>
            </w:r>
            <w:r w:rsidR="00F919E2">
              <w:rPr>
                <w:rFonts w:ascii="Times New Roman" w:hAnsi="Times New Roman" w:cs="Times New Roman"/>
                <w:sz w:val="28"/>
                <w:szCs w:val="28"/>
              </w:rPr>
              <w:t>Є</w:t>
            </w:r>
            <w:r w:rsidR="00F919E2" w:rsidRPr="008A6C57">
              <w:rPr>
                <w:rFonts w:ascii="Times New Roman" w:hAnsi="Times New Roman" w:cs="Times New Roman"/>
                <w:sz w:val="28"/>
                <w:szCs w:val="28"/>
              </w:rPr>
              <w:t xml:space="preserve">вропейська </w:t>
            </w:r>
            <w:r w:rsidR="00F919E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919E2" w:rsidRPr="008A6C57">
              <w:rPr>
                <w:rFonts w:ascii="Times New Roman" w:hAnsi="Times New Roman" w:cs="Times New Roman"/>
                <w:sz w:val="28"/>
                <w:szCs w:val="28"/>
              </w:rPr>
              <w:t>олідарність»</w:t>
            </w:r>
          </w:p>
        </w:tc>
        <w:tc>
          <w:tcPr>
            <w:tcW w:w="2977" w:type="dxa"/>
            <w:gridSpan w:val="2"/>
          </w:tcPr>
          <w:p w14:paraId="0AF967C9" w14:textId="77777777" w:rsidR="00BA3F4F" w:rsidRPr="008A6C57" w:rsidRDefault="00BA3F4F" w:rsidP="00AC360D">
            <w:pPr>
              <w:spacing w:line="240" w:lineRule="auto"/>
              <w:ind w:right="-284" w:firstLine="99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EAE0C2D" w14:textId="77777777" w:rsidR="00BA3F4F" w:rsidRPr="008A6C57" w:rsidRDefault="00BA3F4F" w:rsidP="00BA3F4F">
      <w:pPr>
        <w:pStyle w:val="ShapkaDocumentu"/>
        <w:spacing w:after="0"/>
        <w:ind w:left="0"/>
        <w:contextualSpacing/>
        <w:rPr>
          <w:rFonts w:ascii="Times New Roman" w:hAnsi="Times New Roman"/>
          <w:color w:val="000000"/>
          <w:sz w:val="28"/>
          <w:szCs w:val="28"/>
        </w:rPr>
      </w:pPr>
      <w:r w:rsidRPr="008A6C57">
        <w:rPr>
          <w:rFonts w:ascii="Times New Roman" w:hAnsi="Times New Roman"/>
          <w:color w:val="000000"/>
          <w:sz w:val="28"/>
          <w:szCs w:val="28"/>
        </w:rPr>
        <w:object w:dxaOrig="1037" w:dyaOrig="1397" w14:anchorId="2336BB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7pt" o:ole="" filled="t">
            <v:fill color2="black"/>
            <v:imagedata r:id="rId5" o:title=""/>
            <o:lock v:ext="edit" aspectratio="f"/>
          </v:shape>
          <o:OLEObject Type="Embed" ProgID="Word.Picture.8" ShapeID="_x0000_i1025" DrawAspect="Content" ObjectID="_1788796446" r:id="rId6"/>
        </w:object>
      </w:r>
    </w:p>
    <w:p w14:paraId="2615FB75" w14:textId="77777777" w:rsidR="00BA3F4F" w:rsidRPr="008A6C57" w:rsidRDefault="00BA3F4F" w:rsidP="00BA3F4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6C57">
        <w:rPr>
          <w:rFonts w:ascii="Times New Roman" w:hAnsi="Times New Roman" w:cs="Times New Roman"/>
          <w:b/>
          <w:color w:val="000000"/>
          <w:sz w:val="28"/>
          <w:szCs w:val="28"/>
        </w:rPr>
        <w:t>ЗАКАРПАТСЬКА ОБЛАСНА РАДА</w:t>
      </w:r>
    </w:p>
    <w:p w14:paraId="345C7A91" w14:textId="77777777" w:rsidR="00BA3F4F" w:rsidRPr="00CD4D31" w:rsidRDefault="00BA3F4F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AD6D5F4" w14:textId="59AA68B7" w:rsidR="00BA3F4F" w:rsidRPr="008A6C57" w:rsidRDefault="00F919E2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Шістнадцята</w:t>
      </w:r>
      <w:r w:rsidR="00BA3F4F" w:rsidRPr="008A6C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сесія </w:t>
      </w:r>
      <w:r w:rsidR="00BA3F4F" w:rsidRPr="008A6C5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VIII</w:t>
      </w:r>
      <w:r w:rsidR="00BA3F4F" w:rsidRPr="008A6C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скликання</w:t>
      </w:r>
    </w:p>
    <w:p w14:paraId="7EDAE434" w14:textId="77777777" w:rsidR="00BA3F4F" w:rsidRPr="008A6C57" w:rsidRDefault="00BA3F4F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E7194AE" w14:textId="77777777" w:rsidR="00BA3F4F" w:rsidRPr="008A6C57" w:rsidRDefault="00BA3F4F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6C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 І Ш Е Н </w:t>
      </w:r>
      <w:proofErr w:type="spellStart"/>
      <w:r w:rsidRPr="008A6C57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8A6C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    </w:t>
      </w:r>
    </w:p>
    <w:p w14:paraId="56619F5E" w14:textId="77777777" w:rsidR="00BA3F4F" w:rsidRPr="008A6C57" w:rsidRDefault="00BA3F4F" w:rsidP="00BA3F4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A2BAFEA" w14:textId="31E49475" w:rsidR="00BA3F4F" w:rsidRPr="008A6C57" w:rsidRDefault="00BA3F4F" w:rsidP="00BA3F4F">
      <w:pPr>
        <w:spacing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6C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2024                                      </w:t>
      </w:r>
      <w:r w:rsidR="00F919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м. </w:t>
      </w:r>
      <w:r w:rsidRPr="008A6C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Ужгород                                       № </w:t>
      </w:r>
    </w:p>
    <w:p w14:paraId="28AC0888" w14:textId="77777777" w:rsidR="00AA544A" w:rsidRPr="008A6C57" w:rsidRDefault="00AA544A" w:rsidP="00AA54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877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3533"/>
      </w:tblGrid>
      <w:tr w:rsidR="00AA544A" w:rsidRPr="008A6C57" w14:paraId="550F9BFA" w14:textId="77777777" w:rsidTr="002B49E2">
        <w:tc>
          <w:tcPr>
            <w:tcW w:w="5245" w:type="dxa"/>
          </w:tcPr>
          <w:p w14:paraId="136B217B" w14:textId="77777777" w:rsidR="00AA544A" w:rsidRDefault="00AA544A" w:rsidP="00202C40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</w:rPr>
            </w:pPr>
            <w:r w:rsidRPr="008A6C57">
              <w:rPr>
                <w:b/>
                <w:sz w:val="28"/>
                <w:szCs w:val="28"/>
              </w:rPr>
              <w:t xml:space="preserve">Про Звернення Закарпатської обласної ради </w:t>
            </w:r>
            <w:r w:rsidR="007B20AC">
              <w:rPr>
                <w:b/>
                <w:sz w:val="28"/>
                <w:szCs w:val="28"/>
              </w:rPr>
              <w:t>щодо</w:t>
            </w:r>
            <w:r w:rsidR="008A6C57">
              <w:rPr>
                <w:b/>
                <w:sz w:val="28"/>
                <w:szCs w:val="28"/>
              </w:rPr>
              <w:t xml:space="preserve"> </w:t>
            </w:r>
            <w:bookmarkStart w:id="0" w:name="_Hlk178065830"/>
            <w:r w:rsidR="00F919E2">
              <w:rPr>
                <w:b/>
                <w:sz w:val="28"/>
                <w:szCs w:val="28"/>
              </w:rPr>
              <w:t xml:space="preserve">посилення публічного висвітлення </w:t>
            </w:r>
            <w:r w:rsidR="00B32F98">
              <w:rPr>
                <w:b/>
                <w:sz w:val="28"/>
                <w:szCs w:val="28"/>
              </w:rPr>
              <w:t>інформації</w:t>
            </w:r>
            <w:r w:rsidR="00F919E2">
              <w:rPr>
                <w:b/>
                <w:sz w:val="28"/>
                <w:szCs w:val="28"/>
              </w:rPr>
              <w:t xml:space="preserve"> </w:t>
            </w:r>
            <w:r w:rsidR="007B20AC">
              <w:rPr>
                <w:b/>
                <w:sz w:val="28"/>
                <w:szCs w:val="28"/>
              </w:rPr>
              <w:t>стосовно</w:t>
            </w:r>
            <w:r w:rsidR="00F919E2">
              <w:rPr>
                <w:b/>
                <w:sz w:val="28"/>
                <w:szCs w:val="28"/>
              </w:rPr>
              <w:t xml:space="preserve"> полонених і безвісти зниклих військовослужбовців З</w:t>
            </w:r>
            <w:r w:rsidR="007B20AC">
              <w:rPr>
                <w:b/>
                <w:sz w:val="28"/>
                <w:szCs w:val="28"/>
              </w:rPr>
              <w:t xml:space="preserve">бройних </w:t>
            </w:r>
            <w:r w:rsidR="00F919E2">
              <w:rPr>
                <w:b/>
                <w:sz w:val="28"/>
                <w:szCs w:val="28"/>
              </w:rPr>
              <w:t>С</w:t>
            </w:r>
            <w:r w:rsidR="007B20AC">
              <w:rPr>
                <w:b/>
                <w:sz w:val="28"/>
                <w:szCs w:val="28"/>
              </w:rPr>
              <w:t xml:space="preserve">ил </w:t>
            </w:r>
            <w:r w:rsidR="00F919E2">
              <w:rPr>
                <w:b/>
                <w:sz w:val="28"/>
                <w:szCs w:val="28"/>
              </w:rPr>
              <w:t>У</w:t>
            </w:r>
            <w:r w:rsidR="007B20AC">
              <w:rPr>
                <w:b/>
                <w:sz w:val="28"/>
                <w:szCs w:val="28"/>
              </w:rPr>
              <w:t>країни</w:t>
            </w:r>
            <w:r w:rsidR="00F919E2">
              <w:rPr>
                <w:b/>
                <w:sz w:val="28"/>
                <w:szCs w:val="28"/>
              </w:rPr>
              <w:t xml:space="preserve"> та сприяння визволенню їх із полону</w:t>
            </w:r>
            <w:bookmarkEnd w:id="0"/>
          </w:p>
          <w:p w14:paraId="6AD00DAA" w14:textId="4F552E2B" w:rsidR="00202C40" w:rsidRPr="007B20AC" w:rsidRDefault="00202C40" w:rsidP="00202C40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33" w:type="dxa"/>
          </w:tcPr>
          <w:p w14:paraId="4AA91ECE" w14:textId="77777777" w:rsidR="00AA544A" w:rsidRPr="008A6C57" w:rsidRDefault="00AA544A" w:rsidP="00202C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B8D3114" w14:textId="14334A64" w:rsidR="00155C3F" w:rsidRDefault="00155C3F" w:rsidP="00202C40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6C57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0411AA" w:rsidRPr="008A6C57">
        <w:rPr>
          <w:rFonts w:ascii="Times New Roman" w:hAnsi="Times New Roman" w:cs="Times New Roman"/>
          <w:sz w:val="28"/>
          <w:szCs w:val="28"/>
        </w:rPr>
        <w:t xml:space="preserve">до </w:t>
      </w:r>
      <w:r w:rsidRPr="008A6C57">
        <w:rPr>
          <w:rFonts w:ascii="Times New Roman" w:eastAsia="Times New Roman" w:hAnsi="Times New Roman" w:cs="Times New Roman"/>
          <w:sz w:val="28"/>
          <w:szCs w:val="28"/>
        </w:rPr>
        <w:t>статті 43 Закону України «Про місцеве самоврядування в Україні»,</w:t>
      </w:r>
      <w:r w:rsidR="00E41C8F" w:rsidRPr="008A6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6C57" w:rsidRPr="008A6C57">
        <w:rPr>
          <w:rFonts w:ascii="Times New Roman" w:hAnsi="Times New Roman" w:cs="Times New Roman"/>
          <w:sz w:val="28"/>
          <w:szCs w:val="28"/>
        </w:rPr>
        <w:t>беручи до уваги ініціативу депутатської фракції політичної партії «Європейська Солідарність»</w:t>
      </w:r>
      <w:r w:rsidR="002F2CC7">
        <w:rPr>
          <w:rFonts w:ascii="Times New Roman" w:hAnsi="Times New Roman" w:cs="Times New Roman"/>
          <w:sz w:val="28"/>
          <w:szCs w:val="28"/>
        </w:rPr>
        <w:t>, з метою захисту прав людини</w:t>
      </w:r>
      <w:r w:rsidR="00F919E2">
        <w:rPr>
          <w:rFonts w:ascii="Times New Roman" w:hAnsi="Times New Roman" w:cs="Times New Roman"/>
          <w:sz w:val="28"/>
          <w:szCs w:val="28"/>
        </w:rPr>
        <w:t>,</w:t>
      </w:r>
      <w:r w:rsidR="002F2CC7">
        <w:rPr>
          <w:rFonts w:ascii="Times New Roman" w:hAnsi="Times New Roman" w:cs="Times New Roman"/>
          <w:color w:val="293A55"/>
          <w:sz w:val="28"/>
          <w:szCs w:val="28"/>
          <w:shd w:val="clear" w:color="auto" w:fill="FFFFFF"/>
        </w:rPr>
        <w:t xml:space="preserve"> </w:t>
      </w:r>
      <w:r w:rsidRPr="008A6C57">
        <w:rPr>
          <w:rFonts w:ascii="Times New Roman" w:eastAsia="Times New Roman" w:hAnsi="Times New Roman" w:cs="Times New Roman"/>
          <w:sz w:val="28"/>
          <w:szCs w:val="28"/>
        </w:rPr>
        <w:t xml:space="preserve">обласна рада  </w:t>
      </w:r>
      <w:r w:rsidR="002F2CC7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8A6C57">
        <w:rPr>
          <w:rFonts w:ascii="Times New Roman" w:eastAsia="Times New Roman" w:hAnsi="Times New Roman" w:cs="Times New Roman"/>
          <w:b/>
          <w:sz w:val="28"/>
          <w:szCs w:val="28"/>
        </w:rPr>
        <w:t>в и р і ш и л а</w:t>
      </w:r>
      <w:r w:rsidRPr="008A6C5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8A6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24B6C94" w14:textId="77777777" w:rsidR="00202C40" w:rsidRPr="008A6C57" w:rsidRDefault="00202C40" w:rsidP="00202C40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C39282" w14:textId="0816064A" w:rsidR="00AB2AF0" w:rsidRPr="007B20AC" w:rsidRDefault="00155C3F" w:rsidP="007B20AC">
      <w:pPr>
        <w:pStyle w:val="a6"/>
        <w:shd w:val="clear" w:color="auto" w:fill="FFFFFF"/>
        <w:spacing w:before="0" w:beforeAutospacing="0" w:after="450" w:afterAutospacing="0"/>
        <w:ind w:firstLine="566"/>
        <w:contextualSpacing/>
        <w:jc w:val="both"/>
        <w:rPr>
          <w:b/>
          <w:sz w:val="28"/>
          <w:szCs w:val="28"/>
        </w:rPr>
      </w:pPr>
      <w:r w:rsidRPr="008A6C57">
        <w:rPr>
          <w:sz w:val="28"/>
          <w:szCs w:val="28"/>
        </w:rPr>
        <w:t xml:space="preserve">1. Схвалити текст Звернення Закарпатської обласної ради до </w:t>
      </w:r>
      <w:r w:rsidR="00F919E2">
        <w:rPr>
          <w:rStyle w:val="ab"/>
          <w:b w:val="0"/>
          <w:bCs w:val="0"/>
          <w:sz w:val="28"/>
          <w:szCs w:val="28"/>
        </w:rPr>
        <w:t>Президента України, Голови Верховної Ради України, Уповноваженого Верховної Ради України з прав людини</w:t>
      </w:r>
      <w:r w:rsidR="008A6C57" w:rsidRPr="008A6C57">
        <w:rPr>
          <w:b/>
          <w:bCs/>
          <w:sz w:val="28"/>
          <w:szCs w:val="28"/>
        </w:rPr>
        <w:t xml:space="preserve"> </w:t>
      </w:r>
      <w:r w:rsidR="007B20AC">
        <w:rPr>
          <w:rStyle w:val="ab"/>
          <w:b w:val="0"/>
          <w:bCs w:val="0"/>
          <w:sz w:val="28"/>
          <w:szCs w:val="28"/>
        </w:rPr>
        <w:t>про</w:t>
      </w:r>
      <w:r w:rsidR="008A6C57" w:rsidRPr="008A6C57">
        <w:rPr>
          <w:rStyle w:val="ab"/>
          <w:b w:val="0"/>
          <w:bCs w:val="0"/>
          <w:sz w:val="28"/>
          <w:szCs w:val="28"/>
        </w:rPr>
        <w:t xml:space="preserve"> </w:t>
      </w:r>
      <w:r w:rsidR="00F919E2" w:rsidRPr="007B20AC">
        <w:rPr>
          <w:bCs/>
          <w:sz w:val="28"/>
          <w:szCs w:val="28"/>
        </w:rPr>
        <w:t xml:space="preserve">посилення публічного висвітлення </w:t>
      </w:r>
      <w:r w:rsidR="00B32F98">
        <w:rPr>
          <w:bCs/>
          <w:sz w:val="28"/>
          <w:szCs w:val="28"/>
        </w:rPr>
        <w:t>інформації</w:t>
      </w:r>
      <w:r w:rsidR="00F919E2" w:rsidRPr="007B20AC">
        <w:rPr>
          <w:bCs/>
          <w:sz w:val="28"/>
          <w:szCs w:val="28"/>
        </w:rPr>
        <w:t xml:space="preserve"> щодо полонених і безвісти зниклих військовослужбовців ЗСУ та сприяння визволенню їх із полону</w:t>
      </w:r>
      <w:r w:rsidR="007B20AC" w:rsidRPr="007B20AC">
        <w:rPr>
          <w:bCs/>
          <w:sz w:val="28"/>
          <w:szCs w:val="28"/>
        </w:rPr>
        <w:t xml:space="preserve"> </w:t>
      </w:r>
      <w:r w:rsidR="007B20AC">
        <w:rPr>
          <w:b/>
          <w:sz w:val="28"/>
          <w:szCs w:val="28"/>
        </w:rPr>
        <w:t>(</w:t>
      </w:r>
      <w:r w:rsidRPr="008A6C57">
        <w:rPr>
          <w:sz w:val="28"/>
          <w:szCs w:val="28"/>
        </w:rPr>
        <w:t xml:space="preserve">текст Звернення додається). </w:t>
      </w:r>
    </w:p>
    <w:p w14:paraId="5D622110" w14:textId="77777777" w:rsidR="00AB2AF0" w:rsidRDefault="00AB2AF0" w:rsidP="00AB2AF0">
      <w:pPr>
        <w:pStyle w:val="a6"/>
        <w:shd w:val="clear" w:color="auto" w:fill="FFFFFF"/>
        <w:spacing w:before="0" w:beforeAutospacing="0" w:after="450" w:afterAutospacing="0"/>
        <w:ind w:firstLine="708"/>
        <w:contextualSpacing/>
        <w:jc w:val="both"/>
        <w:rPr>
          <w:sz w:val="28"/>
          <w:szCs w:val="28"/>
        </w:rPr>
      </w:pPr>
      <w:r w:rsidRPr="00AB2AF0">
        <w:rPr>
          <w:kern w:val="2"/>
          <w:sz w:val="28"/>
          <w:szCs w:val="28"/>
          <w:lang w:val="ru-RU" w:eastAsia="en-US"/>
          <w14:ligatures w14:val="standardContextual"/>
        </w:rPr>
        <w:t xml:space="preserve">2. </w:t>
      </w:r>
      <w:proofErr w:type="spellStart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>Доручити</w:t>
      </w:r>
      <w:proofErr w:type="spellEnd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 xml:space="preserve"> </w:t>
      </w:r>
      <w:proofErr w:type="spellStart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>голові</w:t>
      </w:r>
      <w:proofErr w:type="spellEnd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 xml:space="preserve"> </w:t>
      </w:r>
      <w:proofErr w:type="spellStart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>обласної</w:t>
      </w:r>
      <w:proofErr w:type="spellEnd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 xml:space="preserve"> ради </w:t>
      </w:r>
      <w:proofErr w:type="spellStart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>підписати</w:t>
      </w:r>
      <w:proofErr w:type="spellEnd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 xml:space="preserve"> </w:t>
      </w:r>
      <w:proofErr w:type="spellStart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>зазначене</w:t>
      </w:r>
      <w:proofErr w:type="spellEnd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 xml:space="preserve"> </w:t>
      </w:r>
      <w:proofErr w:type="spellStart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>Звернення</w:t>
      </w:r>
      <w:proofErr w:type="spellEnd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 xml:space="preserve"> </w:t>
      </w:r>
      <w:proofErr w:type="spellStart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>від</w:t>
      </w:r>
      <w:proofErr w:type="spellEnd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 xml:space="preserve"> </w:t>
      </w:r>
      <w:proofErr w:type="spellStart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>імені</w:t>
      </w:r>
      <w:proofErr w:type="spellEnd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 xml:space="preserve"> </w:t>
      </w:r>
      <w:proofErr w:type="spellStart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>депутатів</w:t>
      </w:r>
      <w:proofErr w:type="spellEnd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 xml:space="preserve"> </w:t>
      </w:r>
      <w:proofErr w:type="spellStart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>обласної</w:t>
      </w:r>
      <w:proofErr w:type="spellEnd"/>
      <w:r w:rsidRPr="00AB2AF0">
        <w:rPr>
          <w:kern w:val="2"/>
          <w:sz w:val="28"/>
          <w:szCs w:val="28"/>
          <w:lang w:val="ru-RU" w:eastAsia="en-US"/>
          <w14:ligatures w14:val="standardContextual"/>
        </w:rPr>
        <w:t xml:space="preserve"> ради.</w:t>
      </w:r>
    </w:p>
    <w:p w14:paraId="5BD4FBA7" w14:textId="390BD05B" w:rsidR="008A6C57" w:rsidRDefault="00AB2AF0" w:rsidP="00AB2AF0">
      <w:pPr>
        <w:pStyle w:val="a6"/>
        <w:shd w:val="clear" w:color="auto" w:fill="FFFFFF"/>
        <w:spacing w:before="0" w:beforeAutospacing="0" w:after="45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55C3F" w:rsidRPr="008A6C57">
        <w:rPr>
          <w:sz w:val="28"/>
          <w:szCs w:val="28"/>
        </w:rPr>
        <w:t xml:space="preserve">Надіслати Звернення </w:t>
      </w:r>
      <w:r w:rsidR="007B20AC" w:rsidRPr="008A6C57">
        <w:rPr>
          <w:sz w:val="28"/>
          <w:szCs w:val="28"/>
        </w:rPr>
        <w:t xml:space="preserve">до </w:t>
      </w:r>
      <w:r w:rsidR="007B20AC">
        <w:rPr>
          <w:rStyle w:val="ab"/>
          <w:b w:val="0"/>
          <w:bCs w:val="0"/>
          <w:sz w:val="28"/>
          <w:szCs w:val="28"/>
        </w:rPr>
        <w:t>Президента України, Голови Верховної Ради України, Уповноваженого Верховної Ради України з прав людини</w:t>
      </w:r>
      <w:r w:rsidR="008A6C57" w:rsidRPr="008A6C57">
        <w:rPr>
          <w:b/>
          <w:bCs/>
          <w:sz w:val="28"/>
          <w:szCs w:val="28"/>
        </w:rPr>
        <w:t xml:space="preserve"> </w:t>
      </w:r>
      <w:r w:rsidR="00155C3F" w:rsidRPr="008A6C57">
        <w:rPr>
          <w:sz w:val="28"/>
          <w:szCs w:val="28"/>
        </w:rPr>
        <w:t>для розгляду цього питання.</w:t>
      </w:r>
    </w:p>
    <w:p w14:paraId="7F44F9E2" w14:textId="096A99B0" w:rsidR="00202C40" w:rsidRDefault="00AB2AF0" w:rsidP="00202C40">
      <w:pPr>
        <w:pStyle w:val="a6"/>
        <w:shd w:val="clear" w:color="auto" w:fill="FFFFFF"/>
        <w:spacing w:before="0" w:beforeAutospacing="0" w:after="450" w:afterAutospacing="0"/>
        <w:ind w:firstLine="708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155C3F" w:rsidRPr="008A6C57">
        <w:rPr>
          <w:sz w:val="28"/>
          <w:szCs w:val="28"/>
        </w:rPr>
        <w:t>. Контроль за виконанням цього рішення покласти на постійн</w:t>
      </w:r>
      <w:r w:rsidR="00202C40">
        <w:rPr>
          <w:sz w:val="28"/>
          <w:szCs w:val="28"/>
        </w:rPr>
        <w:t>і</w:t>
      </w:r>
      <w:r w:rsidR="00155C3F" w:rsidRPr="008A6C57">
        <w:rPr>
          <w:sz w:val="28"/>
          <w:szCs w:val="28"/>
        </w:rPr>
        <w:t xml:space="preserve"> комісі</w:t>
      </w:r>
      <w:r w:rsidR="00202C40">
        <w:rPr>
          <w:sz w:val="28"/>
          <w:szCs w:val="28"/>
        </w:rPr>
        <w:t>ї</w:t>
      </w:r>
      <w:r w:rsidR="00155C3F" w:rsidRPr="008A6C57">
        <w:rPr>
          <w:sz w:val="28"/>
          <w:szCs w:val="28"/>
        </w:rPr>
        <w:t xml:space="preserve"> обласної ради</w:t>
      </w:r>
      <w:r w:rsidR="004F56EF" w:rsidRPr="008A6C5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 питань</w:t>
      </w:r>
      <w:r w:rsidR="00202C4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4F56EF" w:rsidRPr="008A6C5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A6C57">
        <w:rPr>
          <w:bCs/>
          <w:sz w:val="28"/>
          <w:szCs w:val="28"/>
        </w:rPr>
        <w:t>регламенту, депутатської роботи, етики, нагороджень, правових питань та антикорупційної діяльності</w:t>
      </w:r>
      <w:r w:rsidR="00202C40">
        <w:rPr>
          <w:bCs/>
          <w:sz w:val="28"/>
          <w:szCs w:val="28"/>
        </w:rPr>
        <w:t>;</w:t>
      </w:r>
      <w:r w:rsidR="00202C40" w:rsidRPr="00202C4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02C40">
        <w:rPr>
          <w:bCs/>
          <w:sz w:val="28"/>
          <w:szCs w:val="28"/>
        </w:rPr>
        <w:t>охорони здоров’я, праці, зайнятості та соціального захисту населення, соціальної підтримки ветеранів війни, військовослужбовців та членів їх сімей.</w:t>
      </w:r>
    </w:p>
    <w:p w14:paraId="576E8D4D" w14:textId="77777777" w:rsidR="00202C40" w:rsidRDefault="00202C40" w:rsidP="00202C40">
      <w:pPr>
        <w:pStyle w:val="a6"/>
        <w:shd w:val="clear" w:color="auto" w:fill="FFFFFF"/>
        <w:spacing w:before="0" w:beforeAutospacing="0" w:after="450" w:afterAutospacing="0"/>
        <w:ind w:firstLine="708"/>
        <w:contextualSpacing/>
        <w:jc w:val="both"/>
        <w:rPr>
          <w:bCs/>
          <w:sz w:val="28"/>
          <w:szCs w:val="28"/>
        </w:rPr>
      </w:pPr>
    </w:p>
    <w:p w14:paraId="3D6D6E79" w14:textId="2EA84BA4" w:rsidR="008A6C57" w:rsidRPr="00202C40" w:rsidRDefault="00155C3F" w:rsidP="00202C40">
      <w:pPr>
        <w:pStyle w:val="a6"/>
        <w:shd w:val="clear" w:color="auto" w:fill="FFFFFF"/>
        <w:spacing w:before="0" w:beforeAutospacing="0" w:after="450" w:afterAutospacing="0"/>
        <w:ind w:firstLine="708"/>
        <w:contextualSpacing/>
        <w:jc w:val="both"/>
        <w:rPr>
          <w:b/>
          <w:bCs/>
          <w:sz w:val="28"/>
          <w:szCs w:val="28"/>
        </w:rPr>
      </w:pPr>
      <w:r w:rsidRPr="008A6C57">
        <w:rPr>
          <w:b/>
          <w:sz w:val="28"/>
          <w:szCs w:val="28"/>
        </w:rPr>
        <w:t xml:space="preserve">Голова ради </w:t>
      </w:r>
      <w:r w:rsidRPr="008A6C57">
        <w:rPr>
          <w:b/>
          <w:sz w:val="28"/>
          <w:szCs w:val="28"/>
        </w:rPr>
        <w:tab/>
        <w:t xml:space="preserve">                                                    </w:t>
      </w:r>
      <w:r w:rsidR="004F56EF" w:rsidRPr="008A6C57">
        <w:rPr>
          <w:b/>
          <w:sz w:val="28"/>
          <w:szCs w:val="28"/>
        </w:rPr>
        <w:t xml:space="preserve">   </w:t>
      </w:r>
      <w:r w:rsidRPr="008A6C57">
        <w:rPr>
          <w:b/>
          <w:sz w:val="28"/>
          <w:szCs w:val="28"/>
        </w:rPr>
        <w:t xml:space="preserve">  </w:t>
      </w:r>
      <w:r w:rsidR="007B20AC">
        <w:rPr>
          <w:b/>
          <w:sz w:val="28"/>
          <w:szCs w:val="28"/>
        </w:rPr>
        <w:t xml:space="preserve"> </w:t>
      </w:r>
      <w:r w:rsidRPr="008A6C57">
        <w:rPr>
          <w:b/>
          <w:sz w:val="28"/>
          <w:szCs w:val="28"/>
        </w:rPr>
        <w:t>Роман  САРАЙ</w:t>
      </w:r>
      <w:r w:rsidR="008A6C57" w:rsidRPr="008A6C57">
        <w:rPr>
          <w:sz w:val="28"/>
          <w:szCs w:val="28"/>
        </w:rPr>
        <w:t>      </w:t>
      </w:r>
    </w:p>
    <w:sectPr w:rsidR="008A6C57" w:rsidRPr="00202C40" w:rsidSect="00202C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67581"/>
    <w:multiLevelType w:val="multilevel"/>
    <w:tmpl w:val="3A924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7687B"/>
    <w:multiLevelType w:val="hybridMultilevel"/>
    <w:tmpl w:val="01708E02"/>
    <w:lvl w:ilvl="0" w:tplc="48380D28">
      <w:start w:val="1"/>
      <w:numFmt w:val="decimal"/>
      <w:lvlText w:val="%1."/>
      <w:lvlJc w:val="left"/>
      <w:pPr>
        <w:ind w:left="2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7AC8E04">
      <w:start w:val="1"/>
      <w:numFmt w:val="lowerLetter"/>
      <w:lvlText w:val="%2"/>
      <w:lvlJc w:val="left"/>
      <w:pPr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FEFF42">
      <w:start w:val="1"/>
      <w:numFmt w:val="lowerRoman"/>
      <w:lvlText w:val="%3"/>
      <w:lvlJc w:val="left"/>
      <w:pPr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A30EC0C">
      <w:start w:val="1"/>
      <w:numFmt w:val="decimal"/>
      <w:lvlText w:val="%4"/>
      <w:lvlJc w:val="left"/>
      <w:pPr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DC06752">
      <w:start w:val="1"/>
      <w:numFmt w:val="lowerLetter"/>
      <w:lvlText w:val="%5"/>
      <w:lvlJc w:val="left"/>
      <w:pPr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64377A">
      <w:start w:val="1"/>
      <w:numFmt w:val="lowerRoman"/>
      <w:lvlText w:val="%6"/>
      <w:lvlJc w:val="left"/>
      <w:pPr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7F4B8F8">
      <w:start w:val="1"/>
      <w:numFmt w:val="decimal"/>
      <w:lvlText w:val="%7"/>
      <w:lvlJc w:val="left"/>
      <w:pPr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9F8B3DA">
      <w:start w:val="1"/>
      <w:numFmt w:val="lowerLetter"/>
      <w:lvlText w:val="%8"/>
      <w:lvlJc w:val="left"/>
      <w:pPr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17A762E">
      <w:start w:val="1"/>
      <w:numFmt w:val="lowerRoman"/>
      <w:lvlText w:val="%9"/>
      <w:lvlJc w:val="left"/>
      <w:pPr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650422B6"/>
    <w:multiLevelType w:val="hybridMultilevel"/>
    <w:tmpl w:val="448C1B90"/>
    <w:lvl w:ilvl="0" w:tplc="B4269AE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220604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8213283">
    <w:abstractNumId w:val="2"/>
  </w:num>
  <w:num w:numId="3" w16cid:durableId="1833524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51"/>
    <w:rsid w:val="00013742"/>
    <w:rsid w:val="00031439"/>
    <w:rsid w:val="000411AA"/>
    <w:rsid w:val="00053409"/>
    <w:rsid w:val="000713F3"/>
    <w:rsid w:val="001110DE"/>
    <w:rsid w:val="00117909"/>
    <w:rsid w:val="00147CD0"/>
    <w:rsid w:val="001540B7"/>
    <w:rsid w:val="00155C3F"/>
    <w:rsid w:val="00171F10"/>
    <w:rsid w:val="00183C39"/>
    <w:rsid w:val="001E010F"/>
    <w:rsid w:val="001F32F7"/>
    <w:rsid w:val="00202C40"/>
    <w:rsid w:val="00256AB8"/>
    <w:rsid w:val="00256E90"/>
    <w:rsid w:val="0025712F"/>
    <w:rsid w:val="002739FE"/>
    <w:rsid w:val="00284388"/>
    <w:rsid w:val="00287FAB"/>
    <w:rsid w:val="002B04D7"/>
    <w:rsid w:val="002B49E2"/>
    <w:rsid w:val="002D6E46"/>
    <w:rsid w:val="002E762E"/>
    <w:rsid w:val="002F2CC7"/>
    <w:rsid w:val="002F4631"/>
    <w:rsid w:val="00322AE8"/>
    <w:rsid w:val="00323DE6"/>
    <w:rsid w:val="00326294"/>
    <w:rsid w:val="00330E3F"/>
    <w:rsid w:val="003765C9"/>
    <w:rsid w:val="003840F2"/>
    <w:rsid w:val="003A4AC6"/>
    <w:rsid w:val="003E706A"/>
    <w:rsid w:val="00404535"/>
    <w:rsid w:val="004349E4"/>
    <w:rsid w:val="0043579D"/>
    <w:rsid w:val="004815DA"/>
    <w:rsid w:val="0048254D"/>
    <w:rsid w:val="004B1C2E"/>
    <w:rsid w:val="004B30A5"/>
    <w:rsid w:val="004D0762"/>
    <w:rsid w:val="004E1F52"/>
    <w:rsid w:val="004F307F"/>
    <w:rsid w:val="004F56EF"/>
    <w:rsid w:val="00511814"/>
    <w:rsid w:val="00545EBE"/>
    <w:rsid w:val="00557454"/>
    <w:rsid w:val="00573770"/>
    <w:rsid w:val="00573E9F"/>
    <w:rsid w:val="005907B4"/>
    <w:rsid w:val="00592E53"/>
    <w:rsid w:val="005A0465"/>
    <w:rsid w:val="005A29CE"/>
    <w:rsid w:val="005B2856"/>
    <w:rsid w:val="005C3B8B"/>
    <w:rsid w:val="005F1BD8"/>
    <w:rsid w:val="006436C7"/>
    <w:rsid w:val="0066753B"/>
    <w:rsid w:val="006735FE"/>
    <w:rsid w:val="00677305"/>
    <w:rsid w:val="00683EA9"/>
    <w:rsid w:val="006A7399"/>
    <w:rsid w:val="006B240D"/>
    <w:rsid w:val="00700409"/>
    <w:rsid w:val="007050C9"/>
    <w:rsid w:val="00717479"/>
    <w:rsid w:val="00734B88"/>
    <w:rsid w:val="00744687"/>
    <w:rsid w:val="007B20AC"/>
    <w:rsid w:val="007D3A35"/>
    <w:rsid w:val="0082012D"/>
    <w:rsid w:val="00826AFF"/>
    <w:rsid w:val="00847BEC"/>
    <w:rsid w:val="008579B7"/>
    <w:rsid w:val="00885E07"/>
    <w:rsid w:val="008A0E17"/>
    <w:rsid w:val="008A0ED5"/>
    <w:rsid w:val="008A6C57"/>
    <w:rsid w:val="008B2D19"/>
    <w:rsid w:val="008B6037"/>
    <w:rsid w:val="008C06B5"/>
    <w:rsid w:val="008E3E8E"/>
    <w:rsid w:val="009227B7"/>
    <w:rsid w:val="00925A52"/>
    <w:rsid w:val="00942751"/>
    <w:rsid w:val="00955CB2"/>
    <w:rsid w:val="00976925"/>
    <w:rsid w:val="009A759E"/>
    <w:rsid w:val="00A176AB"/>
    <w:rsid w:val="00A6449C"/>
    <w:rsid w:val="00A717B2"/>
    <w:rsid w:val="00AA18CD"/>
    <w:rsid w:val="00AA544A"/>
    <w:rsid w:val="00AB2AF0"/>
    <w:rsid w:val="00AC1D9F"/>
    <w:rsid w:val="00AE1B24"/>
    <w:rsid w:val="00B23321"/>
    <w:rsid w:val="00B23F89"/>
    <w:rsid w:val="00B32F98"/>
    <w:rsid w:val="00B35948"/>
    <w:rsid w:val="00B747EA"/>
    <w:rsid w:val="00BA3F4F"/>
    <w:rsid w:val="00BA540B"/>
    <w:rsid w:val="00BC66BD"/>
    <w:rsid w:val="00BD1134"/>
    <w:rsid w:val="00BD2C26"/>
    <w:rsid w:val="00BE2A64"/>
    <w:rsid w:val="00C1608C"/>
    <w:rsid w:val="00C564FF"/>
    <w:rsid w:val="00C836AC"/>
    <w:rsid w:val="00C97354"/>
    <w:rsid w:val="00CA38C7"/>
    <w:rsid w:val="00CC0E95"/>
    <w:rsid w:val="00CD4D31"/>
    <w:rsid w:val="00CE0280"/>
    <w:rsid w:val="00D545E2"/>
    <w:rsid w:val="00D625FC"/>
    <w:rsid w:val="00DC05CC"/>
    <w:rsid w:val="00DD7951"/>
    <w:rsid w:val="00E13BCA"/>
    <w:rsid w:val="00E25764"/>
    <w:rsid w:val="00E41C8F"/>
    <w:rsid w:val="00E60DC1"/>
    <w:rsid w:val="00E6603C"/>
    <w:rsid w:val="00E86388"/>
    <w:rsid w:val="00EE1B14"/>
    <w:rsid w:val="00F049D8"/>
    <w:rsid w:val="00F04AF2"/>
    <w:rsid w:val="00F249D6"/>
    <w:rsid w:val="00F27578"/>
    <w:rsid w:val="00F353B6"/>
    <w:rsid w:val="00F37106"/>
    <w:rsid w:val="00F502D2"/>
    <w:rsid w:val="00F70E92"/>
    <w:rsid w:val="00F717C4"/>
    <w:rsid w:val="00F90844"/>
    <w:rsid w:val="00F919E2"/>
    <w:rsid w:val="00FC12DC"/>
    <w:rsid w:val="00FD0C6A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648E5"/>
  <w15:chartTrackingRefBased/>
  <w15:docId w15:val="{0DCF1A5E-DEB5-461A-9F96-84CDE943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DE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1110D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3">
    <w:name w:val="Hyperlink"/>
    <w:basedOn w:val="a0"/>
    <w:uiPriority w:val="99"/>
    <w:unhideWhenUsed/>
    <w:rsid w:val="004B30A5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2739FE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B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D625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ecompanytabsmenuitem">
    <w:name w:val="page_company__tabs__menu__item"/>
    <w:basedOn w:val="a"/>
    <w:rsid w:val="00053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Звичайний1"/>
    <w:rsid w:val="00117909"/>
    <w:pPr>
      <w:snapToGrid w:val="0"/>
      <w:ind w:firstLine="0"/>
      <w:jc w:val="left"/>
    </w:pPr>
    <w:rPr>
      <w:rFonts w:eastAsia="Times New Roman"/>
      <w:kern w:val="0"/>
      <w:sz w:val="20"/>
      <w:szCs w:val="20"/>
      <w:lang w:eastAsia="ru-RU"/>
      <w14:ligatures w14:val="none"/>
    </w:rPr>
  </w:style>
  <w:style w:type="paragraph" w:customStyle="1" w:styleId="31">
    <w:name w:val="Основной текст с отступом 31"/>
    <w:basedOn w:val="a"/>
    <w:rsid w:val="00117909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Абзац списку Знак"/>
    <w:link w:val="a4"/>
    <w:uiPriority w:val="34"/>
    <w:locked/>
    <w:rsid w:val="00E60DC1"/>
    <w:rPr>
      <w:rFonts w:asciiTheme="minorHAnsi" w:eastAsiaTheme="minorEastAsia" w:hAnsiTheme="minorHAnsi" w:cstheme="minorBidi"/>
      <w:kern w:val="0"/>
      <w:sz w:val="22"/>
      <w:szCs w:val="22"/>
      <w:lang w:val="uk-UA" w:eastAsia="uk-UA"/>
      <w14:ligatures w14:val="none"/>
    </w:rPr>
  </w:style>
  <w:style w:type="character" w:styleId="a8">
    <w:name w:val="Emphasis"/>
    <w:basedOn w:val="a0"/>
    <w:uiPriority w:val="20"/>
    <w:qFormat/>
    <w:rsid w:val="00F70E92"/>
    <w:rPr>
      <w:i/>
      <w:iCs/>
    </w:rPr>
  </w:style>
  <w:style w:type="character" w:customStyle="1" w:styleId="a9">
    <w:name w:val="Основной текст_"/>
    <w:basedOn w:val="a0"/>
    <w:link w:val="aa"/>
    <w:rsid w:val="006B240D"/>
    <w:rPr>
      <w:rFonts w:eastAsia="Times New Roman"/>
      <w:shd w:val="clear" w:color="auto" w:fill="FFFFFF"/>
    </w:rPr>
  </w:style>
  <w:style w:type="paragraph" w:customStyle="1" w:styleId="aa">
    <w:name w:val="Основной текст"/>
    <w:basedOn w:val="a"/>
    <w:link w:val="a9"/>
    <w:rsid w:val="006B240D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kern w:val="2"/>
      <w:sz w:val="28"/>
      <w:szCs w:val="28"/>
      <w:lang w:val="ru-RU" w:eastAsia="en-US"/>
      <w14:ligatures w14:val="standardContextual"/>
    </w:rPr>
  </w:style>
  <w:style w:type="paragraph" w:customStyle="1" w:styleId="ShapkaDocumentu">
    <w:name w:val="Shapka Documentu"/>
    <w:basedOn w:val="a"/>
    <w:rsid w:val="00BA3F4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styleId="ab">
    <w:name w:val="Strong"/>
    <w:basedOn w:val="a0"/>
    <w:uiPriority w:val="22"/>
    <w:qFormat/>
    <w:rsid w:val="008A6C57"/>
    <w:rPr>
      <w:b/>
      <w:bCs/>
    </w:rPr>
  </w:style>
  <w:style w:type="paragraph" w:customStyle="1" w:styleId="has-text-align-center">
    <w:name w:val="has-text-align-center"/>
    <w:basedOn w:val="a"/>
    <w:rsid w:val="008A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6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1201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13</cp:revision>
  <cp:lastPrinted>2024-09-24T07:30:00Z</cp:lastPrinted>
  <dcterms:created xsi:type="dcterms:W3CDTF">2024-03-19T09:11:00Z</dcterms:created>
  <dcterms:modified xsi:type="dcterms:W3CDTF">2024-09-25T16:08:00Z</dcterms:modified>
</cp:coreProperties>
</file>